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9C" w:rsidRDefault="00D84B9C" w:rsidP="00D84B9C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体外诊断试剂临床试验研究团队成员表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209"/>
        <w:gridCol w:w="387"/>
        <w:gridCol w:w="1325"/>
        <w:gridCol w:w="1087"/>
        <w:gridCol w:w="182"/>
        <w:gridCol w:w="1170"/>
        <w:gridCol w:w="1432"/>
      </w:tblGrid>
      <w:tr w:rsidR="00D84B9C" w:rsidTr="008E5D49">
        <w:trPr>
          <w:trHeight w:val="315"/>
          <w:jc w:val="center"/>
        </w:trPr>
        <w:tc>
          <w:tcPr>
            <w:tcW w:w="8264" w:type="dxa"/>
            <w:gridSpan w:val="8"/>
          </w:tcPr>
          <w:p w:rsidR="00D84B9C" w:rsidRDefault="00D84B9C" w:rsidP="008E5D49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项目名称：</w:t>
            </w:r>
          </w:p>
          <w:p w:rsidR="00D84B9C" w:rsidRDefault="00D84B9C" w:rsidP="008E5D4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D84B9C" w:rsidTr="008E5D49">
        <w:trPr>
          <w:trHeight w:val="285"/>
          <w:jc w:val="center"/>
        </w:trPr>
        <w:tc>
          <w:tcPr>
            <w:tcW w:w="2681" w:type="dxa"/>
            <w:gridSpan w:val="2"/>
          </w:tcPr>
          <w:p w:rsidR="00D84B9C" w:rsidRDefault="00D84B9C" w:rsidP="008E5D49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注册分类：</w:t>
            </w:r>
          </w:p>
        </w:tc>
        <w:tc>
          <w:tcPr>
            <w:tcW w:w="2799" w:type="dxa"/>
            <w:gridSpan w:val="3"/>
          </w:tcPr>
          <w:p w:rsidR="00D84B9C" w:rsidRDefault="00D84B9C" w:rsidP="008E5D49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临床分期：</w:t>
            </w:r>
          </w:p>
        </w:tc>
        <w:tc>
          <w:tcPr>
            <w:tcW w:w="2784" w:type="dxa"/>
            <w:gridSpan w:val="3"/>
          </w:tcPr>
          <w:p w:rsidR="00D84B9C" w:rsidRDefault="00D84B9C" w:rsidP="008E5D49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承担</w:t>
            </w:r>
            <w:r>
              <w:rPr>
                <w:sz w:val="24"/>
              </w:rPr>
              <w:t>科室：</w:t>
            </w:r>
          </w:p>
        </w:tc>
      </w:tr>
      <w:tr w:rsidR="00D84B9C" w:rsidTr="008E5D49">
        <w:trPr>
          <w:trHeight w:val="285"/>
          <w:jc w:val="center"/>
        </w:trPr>
        <w:tc>
          <w:tcPr>
            <w:tcW w:w="8264" w:type="dxa"/>
            <w:gridSpan w:val="8"/>
          </w:tcPr>
          <w:p w:rsidR="00D84B9C" w:rsidRDefault="00D84B9C" w:rsidP="008E5D49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申办方：</w:t>
            </w:r>
          </w:p>
        </w:tc>
      </w:tr>
      <w:tr w:rsidR="00D84B9C" w:rsidTr="008E5D49">
        <w:trPr>
          <w:cantSplit/>
          <w:jc w:val="center"/>
        </w:trPr>
        <w:tc>
          <w:tcPr>
            <w:tcW w:w="8264" w:type="dxa"/>
            <w:gridSpan w:val="8"/>
            <w:vAlign w:val="center"/>
          </w:tcPr>
          <w:p w:rsidR="00D84B9C" w:rsidRDefault="00D84B9C" w:rsidP="008E5D49">
            <w:pPr>
              <w:widowControl/>
              <w:tabs>
                <w:tab w:val="left" w:pos="0"/>
                <w:tab w:val="left" w:pos="1332"/>
              </w:tabs>
              <w:spacing w:before="240" w:after="100" w:line="360" w:lineRule="auto"/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研究团队成员</w:t>
            </w:r>
          </w:p>
        </w:tc>
      </w:tr>
      <w:tr w:rsidR="00D84B9C" w:rsidTr="008E5D49">
        <w:trPr>
          <w:cantSplit/>
          <w:jc w:val="center"/>
        </w:trPr>
        <w:tc>
          <w:tcPr>
            <w:tcW w:w="1472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96" w:type="dxa"/>
            <w:gridSpan w:val="2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研究分工</w:t>
            </w:r>
          </w:p>
        </w:tc>
        <w:tc>
          <w:tcPr>
            <w:tcW w:w="1325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</w:t>
            </w:r>
          </w:p>
        </w:tc>
        <w:tc>
          <w:tcPr>
            <w:tcW w:w="1269" w:type="dxa"/>
            <w:gridSpan w:val="2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70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是否参加过</w:t>
            </w:r>
            <w:r>
              <w:rPr>
                <w:sz w:val="18"/>
                <w:szCs w:val="18"/>
              </w:rPr>
              <w:t>GCP</w:t>
            </w:r>
            <w:r>
              <w:rPr>
                <w:rFonts w:hint="eastAsia"/>
                <w:sz w:val="18"/>
                <w:szCs w:val="18"/>
              </w:rPr>
              <w:t>培训</w:t>
            </w:r>
          </w:p>
        </w:tc>
        <w:tc>
          <w:tcPr>
            <w:tcW w:w="1432" w:type="dxa"/>
            <w:vAlign w:val="center"/>
          </w:tcPr>
          <w:p w:rsidR="00D84B9C" w:rsidRDefault="00D84B9C" w:rsidP="008E5D49">
            <w:pPr>
              <w:widowControl/>
              <w:tabs>
                <w:tab w:val="left" w:pos="0"/>
                <w:tab w:val="left" w:pos="1332"/>
              </w:tabs>
              <w:spacing w:before="240" w:after="100" w:line="360" w:lineRule="auto"/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D84B9C" w:rsidTr="008E5D49">
        <w:trPr>
          <w:cantSplit/>
          <w:trHeight w:val="70"/>
          <w:jc w:val="center"/>
        </w:trPr>
        <w:tc>
          <w:tcPr>
            <w:tcW w:w="1472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325" w:type="dxa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D84B9C" w:rsidTr="008E5D49">
        <w:trPr>
          <w:cantSplit/>
          <w:trHeight w:val="70"/>
          <w:jc w:val="center"/>
        </w:trPr>
        <w:tc>
          <w:tcPr>
            <w:tcW w:w="1472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325" w:type="dxa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D84B9C" w:rsidTr="008E5D49">
        <w:trPr>
          <w:cantSplit/>
          <w:trHeight w:val="195"/>
          <w:jc w:val="center"/>
        </w:trPr>
        <w:tc>
          <w:tcPr>
            <w:tcW w:w="1472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325" w:type="dxa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D84B9C" w:rsidTr="008E5D49">
        <w:trPr>
          <w:cantSplit/>
          <w:trHeight w:val="195"/>
          <w:jc w:val="center"/>
        </w:trPr>
        <w:tc>
          <w:tcPr>
            <w:tcW w:w="1472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325" w:type="dxa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D84B9C" w:rsidTr="008E5D49">
        <w:trPr>
          <w:cantSplit/>
          <w:trHeight w:val="240"/>
          <w:jc w:val="center"/>
        </w:trPr>
        <w:tc>
          <w:tcPr>
            <w:tcW w:w="1472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325" w:type="dxa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D84B9C" w:rsidTr="008E5D49">
        <w:trPr>
          <w:cantSplit/>
          <w:trHeight w:val="240"/>
          <w:jc w:val="center"/>
        </w:trPr>
        <w:tc>
          <w:tcPr>
            <w:tcW w:w="1472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325" w:type="dxa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D84B9C" w:rsidTr="008E5D49">
        <w:trPr>
          <w:cantSplit/>
          <w:trHeight w:val="240"/>
          <w:jc w:val="center"/>
        </w:trPr>
        <w:tc>
          <w:tcPr>
            <w:tcW w:w="1472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325" w:type="dxa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D84B9C" w:rsidTr="008E5D49">
        <w:trPr>
          <w:cantSplit/>
          <w:trHeight w:val="150"/>
          <w:jc w:val="center"/>
        </w:trPr>
        <w:tc>
          <w:tcPr>
            <w:tcW w:w="1472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325" w:type="dxa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D84B9C" w:rsidRDefault="00D84B9C" w:rsidP="008E5D49">
            <w:pPr>
              <w:spacing w:before="100" w:after="100" w:line="360" w:lineRule="auto"/>
              <w:rPr>
                <w:sz w:val="24"/>
              </w:rPr>
            </w:pPr>
          </w:p>
        </w:tc>
      </w:tr>
      <w:tr w:rsidR="00D84B9C" w:rsidTr="008E5D49">
        <w:trPr>
          <w:cantSplit/>
          <w:trHeight w:val="368"/>
          <w:jc w:val="center"/>
        </w:trPr>
        <w:tc>
          <w:tcPr>
            <w:tcW w:w="8264" w:type="dxa"/>
            <w:gridSpan w:val="8"/>
            <w:vAlign w:val="center"/>
          </w:tcPr>
          <w:p w:rsidR="00D84B9C" w:rsidRDefault="00D84B9C" w:rsidP="008E5D49">
            <w:pPr>
              <w:spacing w:before="100" w:after="10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主要研究者签字确认：</w:t>
            </w:r>
          </w:p>
        </w:tc>
      </w:tr>
    </w:tbl>
    <w:p w:rsidR="00D84B9C" w:rsidRDefault="00D84B9C" w:rsidP="00D84B9C">
      <w:r>
        <w:rPr>
          <w:rFonts w:hint="eastAsia"/>
        </w:rPr>
        <w:t>备注：</w:t>
      </w:r>
    </w:p>
    <w:p w:rsidR="00D84B9C" w:rsidRDefault="00D84B9C" w:rsidP="00D84B9C">
      <w:r>
        <w:t>1</w:t>
      </w:r>
      <w:r>
        <w:rPr>
          <w:rFonts w:hint="eastAsia"/>
        </w:rPr>
        <w:t>、人员组成必须有：⑴临床医师；⑵护士；</w:t>
      </w:r>
      <w:r>
        <w:t>(3)</w:t>
      </w:r>
      <w:r>
        <w:rPr>
          <w:rFonts w:hint="eastAsia"/>
        </w:rPr>
        <w:t>指定试剂管理人员；</w:t>
      </w:r>
      <w:r>
        <w:t>(5)</w:t>
      </w:r>
      <w:r>
        <w:rPr>
          <w:rFonts w:hint="eastAsia"/>
        </w:rPr>
        <w:t>其他人员（如必要）</w:t>
      </w:r>
    </w:p>
    <w:p w:rsidR="00D84B9C" w:rsidRDefault="00D84B9C" w:rsidP="00D84B9C">
      <w:r>
        <w:t>2</w:t>
      </w:r>
      <w:r>
        <w:rPr>
          <w:rFonts w:hint="eastAsia"/>
        </w:rPr>
        <w:t>、研究团队成员应经</w:t>
      </w:r>
      <w:r>
        <w:t>GCP</w:t>
      </w:r>
      <w:r>
        <w:rPr>
          <w:rFonts w:hint="eastAsia"/>
        </w:rPr>
        <w:t>培训并获取证书</w:t>
      </w:r>
    </w:p>
    <w:p w:rsidR="00D84B9C" w:rsidRDefault="00D84B9C" w:rsidP="00D84B9C">
      <w:pPr>
        <w:rPr>
          <w:sz w:val="24"/>
        </w:rPr>
      </w:pPr>
      <w:r>
        <w:t>3</w:t>
      </w:r>
      <w:r>
        <w:rPr>
          <w:rFonts w:hint="eastAsia"/>
        </w:rPr>
        <w:t>、临床医务人员必须为本院在职在岗人员</w:t>
      </w:r>
    </w:p>
    <w:p w:rsidR="00D84B9C" w:rsidRDefault="00D84B9C" w:rsidP="00D84B9C">
      <w:pPr>
        <w:spacing w:line="360" w:lineRule="auto"/>
        <w:rPr>
          <w:sz w:val="24"/>
        </w:rPr>
      </w:pPr>
    </w:p>
    <w:p w:rsidR="00900F5B" w:rsidRPr="00D84B9C" w:rsidRDefault="00900F5B" w:rsidP="00D84B9C">
      <w:bookmarkStart w:id="0" w:name="_GoBack"/>
      <w:bookmarkEnd w:id="0"/>
    </w:p>
    <w:sectPr w:rsidR="00900F5B" w:rsidRPr="00D84B9C" w:rsidSect="008E5F86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D5" w:rsidRDefault="00EC70D5" w:rsidP="003341E4">
      <w:r>
        <w:separator/>
      </w:r>
    </w:p>
  </w:endnote>
  <w:endnote w:type="continuationSeparator" w:id="0">
    <w:p w:rsidR="00EC70D5" w:rsidRDefault="00EC70D5" w:rsidP="0033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D5" w:rsidRDefault="00EC70D5" w:rsidP="003341E4">
      <w:r>
        <w:separator/>
      </w:r>
    </w:p>
  </w:footnote>
  <w:footnote w:type="continuationSeparator" w:id="0">
    <w:p w:rsidR="00EC70D5" w:rsidRDefault="00EC70D5" w:rsidP="0033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DC"/>
    <w:rsid w:val="00172BDD"/>
    <w:rsid w:val="003341E4"/>
    <w:rsid w:val="008E5F86"/>
    <w:rsid w:val="00900F5B"/>
    <w:rsid w:val="00A959DC"/>
    <w:rsid w:val="00D84B9C"/>
    <w:rsid w:val="00EC70D5"/>
    <w:rsid w:val="00F3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0B3220-FC30-4737-9FDB-DF6E4294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1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1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4</cp:revision>
  <dcterms:created xsi:type="dcterms:W3CDTF">2020-05-18T02:22:00Z</dcterms:created>
  <dcterms:modified xsi:type="dcterms:W3CDTF">2020-05-18T02:45:00Z</dcterms:modified>
</cp:coreProperties>
</file>